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87" w:rsidRPr="00D53D87" w:rsidRDefault="00D53D87" w:rsidP="008C0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D87" w:rsidRPr="00D53D87" w:rsidRDefault="00D53D87" w:rsidP="00D53D8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D87">
        <w:rPr>
          <w:rFonts w:ascii="PT Astra Serif" w:eastAsia="Times New Roman" w:hAnsi="PT Astra Serif" w:cs="Times New Roman"/>
          <w:b/>
          <w:sz w:val="28"/>
          <w:szCs w:val="28"/>
        </w:rPr>
        <w:t xml:space="preserve">СОВЕТ                                                                                                        </w:t>
      </w:r>
      <w:r w:rsidR="00E515D5">
        <w:rPr>
          <w:rFonts w:ascii="PT Astra Serif" w:eastAsia="Times New Roman" w:hAnsi="PT Astra Serif" w:cs="Times New Roman"/>
          <w:b/>
          <w:sz w:val="28"/>
          <w:szCs w:val="28"/>
        </w:rPr>
        <w:t xml:space="preserve">МАЛОСЕМЕНОВСКОГО  </w:t>
      </w:r>
      <w:r w:rsidRPr="00D53D87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</w:t>
      </w:r>
    </w:p>
    <w:p w:rsidR="00D53D87" w:rsidRPr="00D53D87" w:rsidRDefault="00D53D87" w:rsidP="00D53D8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D87">
        <w:rPr>
          <w:rFonts w:ascii="PT Astra Serif" w:eastAsia="Times New Roman" w:hAnsi="PT Astra Serif" w:cs="Times New Roman"/>
          <w:b/>
          <w:sz w:val="28"/>
          <w:szCs w:val="28"/>
        </w:rPr>
        <w:t>БАЛАШОВСКОГО МУНИЦИПАЛЬНОГО РАЙОНА</w:t>
      </w:r>
    </w:p>
    <w:p w:rsidR="00D53D87" w:rsidRPr="00D53D87" w:rsidRDefault="00D53D87" w:rsidP="00D53D8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D87">
        <w:rPr>
          <w:rFonts w:ascii="PT Astra Serif" w:eastAsia="Times New Roman" w:hAnsi="PT Astra Serif" w:cs="Times New Roman"/>
          <w:b/>
          <w:sz w:val="28"/>
          <w:szCs w:val="28"/>
        </w:rPr>
        <w:t>САРАТОВСОКЙ ОБЛАСТИ</w:t>
      </w:r>
    </w:p>
    <w:p w:rsidR="00D53D87" w:rsidRPr="00D53D87" w:rsidRDefault="00D53D87" w:rsidP="00D53D8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3D87" w:rsidRPr="00D53D87" w:rsidRDefault="00D53D87" w:rsidP="00D53D8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D87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:rsidR="00D53D87" w:rsidRPr="00D53D87" w:rsidRDefault="00D53D87" w:rsidP="00D53D8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53D87" w:rsidRPr="00D53D87" w:rsidRDefault="00E515D5" w:rsidP="00D53D8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от      16.06.2025 год  </w:t>
      </w:r>
      <w:r w:rsidR="00D53D87" w:rsidRPr="00D53D87">
        <w:rPr>
          <w:rFonts w:ascii="PT Astra Serif" w:eastAsia="Times New Roman" w:hAnsi="PT Astra Serif" w:cs="Times New Roman"/>
          <w:b/>
          <w:sz w:val="28"/>
          <w:szCs w:val="28"/>
        </w:rPr>
        <w:t xml:space="preserve">№ 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149/2</w:t>
      </w:r>
      <w:r w:rsidR="00D53D87" w:rsidRPr="00D53D8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</w:t>
      </w:r>
      <w:proofErr w:type="gramStart"/>
      <w:r w:rsidR="00D53D87" w:rsidRPr="00D53D87"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proofErr w:type="gramEnd"/>
      <w:r w:rsidR="00D53D87" w:rsidRPr="00D53D87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Малая Семеновка</w:t>
      </w:r>
    </w:p>
    <w:p w:rsidR="00D53D87" w:rsidRPr="00D53D87" w:rsidRDefault="00D53D87" w:rsidP="00D53D8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53D87" w:rsidRDefault="00D53D87" w:rsidP="00D53D8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D87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внесении изменений в Решение Совета  </w:t>
      </w:r>
      <w:proofErr w:type="spellStart"/>
      <w:r w:rsidR="00E515D5">
        <w:rPr>
          <w:rFonts w:ascii="PT Astra Serif" w:eastAsia="Times New Roman" w:hAnsi="PT Astra Serif" w:cs="Times New Roman"/>
          <w:b/>
          <w:sz w:val="28"/>
          <w:szCs w:val="28"/>
        </w:rPr>
        <w:t>Малосеменовского</w:t>
      </w:r>
      <w:proofErr w:type="spellEnd"/>
      <w:r w:rsidR="00E515D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от</w:t>
      </w:r>
      <w:r w:rsidR="00E515D5">
        <w:rPr>
          <w:rFonts w:ascii="PT Astra Serif" w:eastAsia="Times New Roman" w:hAnsi="PT Astra Serif" w:cs="Times New Roman"/>
          <w:b/>
          <w:sz w:val="28"/>
          <w:szCs w:val="28"/>
        </w:rPr>
        <w:t xml:space="preserve"> 05.12.2023 г.</w:t>
      </w:r>
      <w:r w:rsidR="00DE17CE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№</w:t>
      </w:r>
      <w:r w:rsidR="00DE17CE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E515D5">
        <w:rPr>
          <w:rFonts w:ascii="PT Astra Serif" w:eastAsia="Times New Roman" w:hAnsi="PT Astra Serif" w:cs="Times New Roman"/>
          <w:b/>
          <w:sz w:val="28"/>
          <w:szCs w:val="28"/>
        </w:rPr>
        <w:t xml:space="preserve">93/3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«Об утверждении правил благоустройства  на территории </w:t>
      </w:r>
      <w:proofErr w:type="spellStart"/>
      <w:r w:rsidR="00E515D5">
        <w:rPr>
          <w:rFonts w:ascii="PT Astra Serif" w:eastAsia="Times New Roman" w:hAnsi="PT Astra Serif" w:cs="Times New Roman"/>
          <w:b/>
          <w:sz w:val="28"/>
          <w:szCs w:val="28"/>
        </w:rPr>
        <w:t>Малосеменовского</w:t>
      </w:r>
      <w:proofErr w:type="spellEnd"/>
      <w:r w:rsidR="00E515D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Балашовского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D53D87" w:rsidRPr="00D53D87" w:rsidRDefault="00D53D87" w:rsidP="00D53D8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3D87" w:rsidRPr="00D53D87" w:rsidRDefault="00D53D87" w:rsidP="00D5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со ст. 45.1 Федерального</w:t>
      </w:r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закона</w:t>
      </w:r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06.10.2003№131-ФЗ</w:t>
      </w:r>
      <w:proofErr w:type="gramStart"/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«О</w:t>
      </w:r>
      <w:proofErr w:type="gramEnd"/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б общих принципах организации местного самоуправления в Российской Федерации</w:t>
      </w:r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 xml:space="preserve">»,Уставом </w:t>
      </w:r>
      <w:proofErr w:type="spellStart"/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>Малосеменовского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Саратовской области </w:t>
      </w: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</w:t>
      </w:r>
      <w:proofErr w:type="spellStart"/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>Малосеменовского</w:t>
      </w:r>
      <w:proofErr w:type="spellEnd"/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D53D87" w:rsidRPr="00D53D87" w:rsidRDefault="00D53D87" w:rsidP="00D5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D87" w:rsidRPr="00D53D87" w:rsidRDefault="00D53D87" w:rsidP="00D53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D8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53D87" w:rsidRPr="00D53D87" w:rsidRDefault="00D53D87" w:rsidP="0007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590B25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Правила благоустройства на территории </w:t>
      </w:r>
      <w:proofErr w:type="spellStart"/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>Малосеменовского</w:t>
      </w:r>
      <w:proofErr w:type="spellEnd"/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B2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образования, утвержденные Решением Совета </w:t>
      </w:r>
      <w:proofErr w:type="spellStart"/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>Малосеменовского</w:t>
      </w:r>
      <w:proofErr w:type="spellEnd"/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B2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от </w:t>
      </w:r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 xml:space="preserve">05.12.2023 </w:t>
      </w:r>
      <w:r w:rsidR="00606415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0641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90B25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 xml:space="preserve">93/3 </w:t>
      </w: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077DDB" w:rsidRDefault="00077DDB" w:rsidP="00077DDB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>-</w:t>
      </w:r>
      <w:r w:rsidRPr="00077DDB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Пункт </w:t>
      </w:r>
      <w:r w:rsidR="002A7881" w:rsidRPr="00077DDB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2.17.3. </w:t>
      </w:r>
      <w:r w:rsidRPr="00077DDB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«</w:t>
      </w:r>
      <w:r w:rsidR="002A7881" w:rsidRPr="00077DDB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Малые архитектурные формы и объекты общественного благоустройства</w:t>
      </w:r>
      <w:r w:rsidRPr="00077DDB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»</w:t>
      </w:r>
      <w:r w:rsidR="00606415" w:rsidRPr="00077DDB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Правил благоустройства дополнить  подпунктом 2.17.3.10 следующего содержания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>:</w:t>
      </w: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53D87" w:rsidRPr="00D53D87" w:rsidRDefault="00D53D87" w:rsidP="00077DDB">
      <w:pPr>
        <w:spacing w:after="0"/>
        <w:ind w:firstLine="540"/>
        <w:jc w:val="both"/>
        <w:textAlignment w:val="baseline"/>
        <w:rPr>
          <w:rFonts w:ascii="PT Astra Serif" w:hAnsi="PT Astra Serif"/>
          <w:b/>
          <w:bCs/>
          <w:szCs w:val="28"/>
          <w:bdr w:val="none" w:sz="0" w:space="0" w:color="auto" w:frame="1"/>
        </w:rPr>
      </w:pP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037E1">
        <w:rPr>
          <w:rFonts w:ascii="Times New Roman" w:eastAsia="Times New Roman" w:hAnsi="Times New Roman" w:cs="Times New Roman"/>
          <w:bCs/>
          <w:sz w:val="28"/>
          <w:szCs w:val="28"/>
        </w:rPr>
        <w:t>2.17</w:t>
      </w:r>
      <w:r w:rsidR="00590B25">
        <w:rPr>
          <w:rFonts w:ascii="Times New Roman" w:eastAsia="Times New Roman" w:hAnsi="Times New Roman" w:cs="Times New Roman"/>
          <w:bCs/>
          <w:sz w:val="28"/>
          <w:szCs w:val="28"/>
        </w:rPr>
        <w:t xml:space="preserve">.3.10. </w:t>
      </w:r>
      <w:proofErr w:type="gramStart"/>
      <w:r w:rsidR="00590B2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Муниципальным правовым актом администрации </w:t>
      </w:r>
      <w:proofErr w:type="spellStart"/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>Малосеменовского</w:t>
      </w:r>
      <w:proofErr w:type="spellEnd"/>
      <w:r w:rsidR="00E51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0B2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устанавливаются требования к </w:t>
      </w: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</w:t>
      </w:r>
      <w:r w:rsidR="00590B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</w:t>
      </w:r>
      <w:proofErr w:type="gramEnd"/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территории, без предоставления земельных участков и установления сервитутов,  в соответствии с требованиями </w:t>
      </w:r>
      <w:proofErr w:type="spellStart"/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пп</w:t>
      </w:r>
      <w:proofErr w:type="spellEnd"/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>. «в» п. 5</w:t>
      </w:r>
      <w:r w:rsidR="00590B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</w:r>
      <w:r w:rsidRPr="00D53D8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утвержденного постановлением Правительства Саратовской области от 27.02.2015 № 79-П.</w:t>
      </w:r>
      <w:r w:rsidR="00777D3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590B25" w:rsidRPr="004847A7" w:rsidRDefault="00590B25" w:rsidP="00590B25">
      <w:pPr>
        <w:spacing w:after="0" w:line="312" w:lineRule="atLeast"/>
        <w:ind w:firstLine="540"/>
        <w:jc w:val="both"/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</w:pPr>
      <w:r w:rsidRPr="004847A7">
        <w:rPr>
          <w:rFonts w:ascii="PT Astra Serif" w:eastAsia="Times New Roman" w:hAnsi="PT Astra Serif" w:cs="Times New Roman"/>
          <w:sz w:val="28"/>
          <w:szCs w:val="28"/>
        </w:rPr>
        <w:t xml:space="preserve">2.Настоящее решение обнародовать и разместить на официальном  сайте администрации </w:t>
      </w:r>
      <w:proofErr w:type="spellStart"/>
      <w:r w:rsidR="00777D34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="00777D3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847A7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  <w:r w:rsidRPr="004847A7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4847A7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https://</w:t>
      </w:r>
      <w:proofErr w:type="spellStart"/>
      <w:r w:rsidR="00777D34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val="en-US" w:eastAsia="en-US"/>
        </w:rPr>
        <w:t>malosemenovskoe</w:t>
      </w:r>
      <w:proofErr w:type="spellEnd"/>
      <w:r w:rsidR="00777D34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-64</w:t>
      </w:r>
      <w:r w:rsidRPr="004847A7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.</w:t>
      </w:r>
      <w:proofErr w:type="spellStart"/>
      <w:r w:rsidR="00777D34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val="en-US" w:eastAsia="en-US"/>
        </w:rPr>
        <w:t>gosweb</w:t>
      </w:r>
      <w:proofErr w:type="spellEnd"/>
      <w:r w:rsidR="00777D34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.</w:t>
      </w:r>
      <w:proofErr w:type="spellStart"/>
      <w:r w:rsidRPr="004847A7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gosuslugi.ru</w:t>
      </w:r>
      <w:proofErr w:type="spellEnd"/>
      <w:r w:rsidRPr="004847A7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/</w:t>
      </w:r>
    </w:p>
    <w:p w:rsidR="00590B25" w:rsidRDefault="00590B25" w:rsidP="00590B2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847A7">
        <w:rPr>
          <w:rFonts w:ascii="PT Astra Serif" w:eastAsia="Times New Roman" w:hAnsi="PT Astra Serif" w:cs="Times New Roman"/>
          <w:sz w:val="28"/>
          <w:szCs w:val="28"/>
        </w:rPr>
        <w:t>3.Настоящее решение вступает в силу с момента обнародования (опубликования).</w:t>
      </w:r>
    </w:p>
    <w:p w:rsidR="00590B25" w:rsidRDefault="00590B25" w:rsidP="00590B2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0B25" w:rsidRPr="004847A7" w:rsidRDefault="00590B25" w:rsidP="00590B2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53D87" w:rsidRPr="00777D34" w:rsidRDefault="00777D34" w:rsidP="00D53D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лавы</w:t>
      </w:r>
      <w:r w:rsidR="00590B25" w:rsidRPr="00777D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777D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Малосеменовского</w:t>
      </w:r>
      <w:proofErr w:type="spellEnd"/>
    </w:p>
    <w:p w:rsidR="00590B25" w:rsidRPr="00D53D87" w:rsidRDefault="00590B25" w:rsidP="00D53D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7D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образования                          </w:t>
      </w:r>
      <w:r w:rsidR="00777D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</w:t>
      </w:r>
      <w:r w:rsidR="00777D34" w:rsidRPr="00777D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Н.Г.Капитонова</w:t>
      </w:r>
    </w:p>
    <w:p w:rsidR="00C46A27" w:rsidRDefault="00C46A27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p w:rsidR="008D53EE" w:rsidRDefault="008D53EE"/>
    <w:sectPr w:rsidR="008D53EE" w:rsidSect="008C0C6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D87"/>
    <w:rsid w:val="000324E9"/>
    <w:rsid w:val="00077DDB"/>
    <w:rsid w:val="002037E1"/>
    <w:rsid w:val="002350EE"/>
    <w:rsid w:val="002A7881"/>
    <w:rsid w:val="002C1D30"/>
    <w:rsid w:val="00482624"/>
    <w:rsid w:val="00590B25"/>
    <w:rsid w:val="00606415"/>
    <w:rsid w:val="00777D34"/>
    <w:rsid w:val="008C0AD4"/>
    <w:rsid w:val="008C0C6A"/>
    <w:rsid w:val="008C7B44"/>
    <w:rsid w:val="008D53EE"/>
    <w:rsid w:val="00913588"/>
    <w:rsid w:val="00A60F62"/>
    <w:rsid w:val="00AD2C3B"/>
    <w:rsid w:val="00AF1CA1"/>
    <w:rsid w:val="00B805D7"/>
    <w:rsid w:val="00C46A27"/>
    <w:rsid w:val="00CA658C"/>
    <w:rsid w:val="00D21A81"/>
    <w:rsid w:val="00D53D87"/>
    <w:rsid w:val="00DB0CBD"/>
    <w:rsid w:val="00DE17CE"/>
    <w:rsid w:val="00E515D5"/>
    <w:rsid w:val="00EA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2025-06-16T12:29:00Z</cp:lastPrinted>
  <dcterms:created xsi:type="dcterms:W3CDTF">2025-06-18T06:58:00Z</dcterms:created>
  <dcterms:modified xsi:type="dcterms:W3CDTF">2025-06-18T06:58:00Z</dcterms:modified>
</cp:coreProperties>
</file>