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99" w:rsidRDefault="005D1B99" w:rsidP="005D1B99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8A1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5D1B99" w:rsidRPr="00BE78A1" w:rsidRDefault="005D1B99" w:rsidP="005D1B99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МАЛОСЕМЕНОВСКОГО МУНИЦИПАЛЬНОГО </w:t>
      </w:r>
      <w:r w:rsidRPr="00BE78A1">
        <w:rPr>
          <w:rFonts w:ascii="Times New Roman" w:hAnsi="Times New Roman" w:cs="Times New Roman"/>
          <w:b/>
          <w:sz w:val="32"/>
          <w:szCs w:val="32"/>
        </w:rPr>
        <w:t>ОБРАЗОВАНИЯ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78A1">
        <w:rPr>
          <w:rFonts w:ascii="Times New Roman" w:hAnsi="Times New Roman" w:cs="Times New Roman"/>
          <w:b/>
          <w:sz w:val="32"/>
          <w:szCs w:val="32"/>
        </w:rPr>
        <w:t>БАЛАШОВСКОГО МУНИЦИПАЛЬНОГО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78A1"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5D1B99" w:rsidRDefault="005D1B99" w:rsidP="005D1B9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__________________________________________________________________</w:t>
      </w:r>
    </w:p>
    <w:p w:rsidR="005D1B99" w:rsidRDefault="005D1B99" w:rsidP="005D1B9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5D1B99" w:rsidRDefault="005D1B99" w:rsidP="005D1B99">
      <w:pPr>
        <w:jc w:val="both"/>
        <w:rPr>
          <w:rFonts w:ascii="PT Astra Serif" w:hAnsi="PT Astra Serif"/>
          <w:b/>
          <w:sz w:val="28"/>
          <w:szCs w:val="28"/>
        </w:rPr>
      </w:pPr>
    </w:p>
    <w:p w:rsidR="005D1B99" w:rsidRDefault="005D1B99" w:rsidP="005D1B9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16.06.2025 г.  № 149/1                                           с.Малая Семеновка</w:t>
      </w:r>
    </w:p>
    <w:p w:rsidR="005D1B99" w:rsidRDefault="005D1B99" w:rsidP="005D1B99">
      <w:pPr>
        <w:jc w:val="both"/>
        <w:rPr>
          <w:rFonts w:ascii="PT Astra Serif" w:hAnsi="PT Astra Serif"/>
          <w:b/>
          <w:sz w:val="28"/>
          <w:szCs w:val="28"/>
        </w:rPr>
      </w:pPr>
    </w:p>
    <w:p w:rsidR="005D1B99" w:rsidRPr="00C54CDF" w:rsidRDefault="005D1B99" w:rsidP="005D1B9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54CD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5D1B99" w:rsidRPr="00C54CDF" w:rsidRDefault="005D1B99" w:rsidP="005D1B9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54CDF">
        <w:rPr>
          <w:rFonts w:ascii="Times New Roman" w:hAnsi="Times New Roman" w:cs="Times New Roman"/>
          <w:b/>
          <w:sz w:val="28"/>
          <w:szCs w:val="28"/>
        </w:rPr>
        <w:t xml:space="preserve"> Малосеменовского муниципального образования</w:t>
      </w:r>
    </w:p>
    <w:p w:rsidR="005D1B99" w:rsidRPr="00C54CDF" w:rsidRDefault="005D1B99" w:rsidP="005D1B9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54CDF">
        <w:rPr>
          <w:rFonts w:ascii="Times New Roman" w:hAnsi="Times New Roman" w:cs="Times New Roman"/>
          <w:b/>
          <w:sz w:val="28"/>
          <w:szCs w:val="28"/>
        </w:rPr>
        <w:t xml:space="preserve"> № 93/3 от 05.12.2023г «Об утверждении Правил</w:t>
      </w:r>
    </w:p>
    <w:p w:rsidR="005D1B99" w:rsidRPr="00C54CDF" w:rsidRDefault="005D1B99" w:rsidP="005D1B9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54CDF">
        <w:rPr>
          <w:rFonts w:ascii="Times New Roman" w:hAnsi="Times New Roman" w:cs="Times New Roman"/>
          <w:b/>
          <w:sz w:val="28"/>
          <w:szCs w:val="28"/>
        </w:rPr>
        <w:t xml:space="preserve"> благоустройства на территории Малосеменовского</w:t>
      </w:r>
    </w:p>
    <w:p w:rsidR="005D1B99" w:rsidRPr="00C54CDF" w:rsidRDefault="005D1B99" w:rsidP="005D1B9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54CD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Балашовского </w:t>
      </w:r>
    </w:p>
    <w:p w:rsidR="005D1B99" w:rsidRPr="00C54CDF" w:rsidRDefault="005D1B99" w:rsidP="005D1B9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54CDF">
        <w:rPr>
          <w:rFonts w:ascii="Times New Roman" w:hAnsi="Times New Roman" w:cs="Times New Roman"/>
          <w:b/>
          <w:sz w:val="28"/>
          <w:szCs w:val="28"/>
        </w:rPr>
        <w:t>муниципального  района Саратовской области»</w:t>
      </w:r>
    </w:p>
    <w:p w:rsidR="005D1B99" w:rsidRDefault="005D1B99" w:rsidP="005D1B99">
      <w:pPr>
        <w:ind w:right="2409"/>
        <w:jc w:val="both"/>
        <w:rPr>
          <w:rFonts w:ascii="PT Astra Serif" w:hAnsi="PT Astra Serif"/>
          <w:b/>
          <w:sz w:val="28"/>
          <w:szCs w:val="28"/>
        </w:rPr>
      </w:pPr>
    </w:p>
    <w:p w:rsidR="005D1B99" w:rsidRDefault="005D1B99" w:rsidP="005D1B99">
      <w:pPr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В соответствии со ст.14  Федерального закона от 06.10.2003 № 131-ФЗ «Об общих принципах организации местного самоуправления в Российской Федерации»,законом Саратовской области от 27.04.2016 №55-ЗСО и Уставом Малосеменовского сельского поселения Балашовского муниципального района Саратовской области, Совет Малосеменовского муниципального образовании</w:t>
      </w:r>
    </w:p>
    <w:p w:rsidR="005D1B99" w:rsidRPr="00C54CDF" w:rsidRDefault="005D1B99" w:rsidP="005D1B99">
      <w:pPr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РЕШИЛ:</w:t>
      </w:r>
    </w:p>
    <w:p w:rsidR="005D1B99" w:rsidRDefault="005D1B99" w:rsidP="005D1B99">
      <w:pPr>
        <w:ind w:left="-426"/>
        <w:jc w:val="both"/>
        <w:textAlignment w:val="baseline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        1.Внести  следующие изменения в 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П</w:t>
      </w:r>
      <w:r w:rsidRP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равила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благоустройства территории Малосеменовского  муниципального образования Б</w:t>
      </w:r>
      <w:r w:rsidRP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алашовского муниципального  района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С</w:t>
      </w:r>
      <w:r w:rsidRP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аратовской области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>, утвержденные Решением Совета Малосеменовского муниципального образования № 93/3 от 05.12.2023 г:</w:t>
      </w:r>
    </w:p>
    <w:p w:rsidR="005D1B99" w:rsidRDefault="005D1B99" w:rsidP="005D1B99">
      <w:pPr>
        <w:pStyle w:val="WW-"/>
        <w:tabs>
          <w:tab w:val="left" w:pos="9355"/>
        </w:tabs>
        <w:ind w:left="-426" w:right="-143"/>
        <w:jc w:val="both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       1.1.Подпункт 9.2.1.3.  и 9.2.1.4.Пункта 9.2.1 </w:t>
      </w:r>
      <w:r>
        <w:rPr>
          <w:rFonts w:ascii="PT Astra Serif" w:hAnsi="PT Astra Serif"/>
          <w:b/>
          <w:bCs/>
          <w:sz w:val="28"/>
        </w:rPr>
        <w:t>Содержание домашних животных</w:t>
      </w:r>
      <w:r>
        <w:rPr>
          <w:rFonts w:ascii="PT Astra Serif" w:hAnsi="PT Astra Serif"/>
          <w:bCs/>
          <w:sz w:val="28"/>
        </w:rPr>
        <w:t xml:space="preserve">  изложить в следующей редакции:</w:t>
      </w:r>
    </w:p>
    <w:p w:rsidR="005D1B99" w:rsidRDefault="005D1B99" w:rsidP="005D1B99">
      <w:pPr>
        <w:pStyle w:val="WW-"/>
        <w:tabs>
          <w:tab w:val="left" w:pos="9355"/>
        </w:tabs>
        <w:ind w:left="-426" w:right="-143"/>
        <w:jc w:val="both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         «9.2.1.3. Санкционированный  выпас и прогон  сельскохозяйственных  животных производится в соответствии с федеральным  законодательством  на земельных  участках с установлением публичного сервитута, на земельных участках, находящихся в муниципальной собственности, на земельных участках государственная  собственность на которые не разграничена, либо на земельных участках , предоставленных в аренду или на ином праве в этих целях.»</w:t>
      </w:r>
    </w:p>
    <w:p w:rsidR="005D1B99" w:rsidRDefault="005D1B99" w:rsidP="005D1B99">
      <w:pPr>
        <w:pStyle w:val="WW-"/>
        <w:tabs>
          <w:tab w:val="left" w:pos="9355"/>
        </w:tabs>
        <w:ind w:left="-426" w:right="-143"/>
        <w:jc w:val="both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        «9.2.1.4. 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санкционированного выпаса -пастухами в соответствии с планом-схемой  прогона сельскохозяйственных животных, утвержденной администрацией 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Малосеменовского</w:t>
      </w:r>
      <w:r>
        <w:rPr>
          <w:rFonts w:ascii="PT Astra Serif" w:hAnsi="PT Astra Serif"/>
          <w:bCs/>
          <w:sz w:val="28"/>
        </w:rPr>
        <w:t xml:space="preserve"> муниципального образования.</w:t>
      </w:r>
    </w:p>
    <w:p w:rsidR="005D1B99" w:rsidRDefault="005D1B99" w:rsidP="005D1B99">
      <w:pPr>
        <w:ind w:left="-426"/>
        <w:jc w:val="both"/>
        <w:textAlignment w:val="baseline"/>
        <w:rPr>
          <w:rFonts w:ascii="PT Astra Serif" w:hAnsi="PT Astra Serif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</w:rPr>
        <w:t xml:space="preserve">          1.2. В пункте 9.2.8.2 </w:t>
      </w:r>
      <w:r w:rsidRPr="00E778F8">
        <w:rPr>
          <w:rFonts w:ascii="PT Astra Serif" w:hAnsi="PT Astra Serif"/>
          <w:bCs/>
          <w:sz w:val="28"/>
          <w:szCs w:val="28"/>
        </w:rPr>
        <w:t>«</w:t>
      </w:r>
      <w:r w:rsidRPr="00E778F8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Обязанности владельцев собак и кошек»</w:t>
      </w:r>
      <w:r w:rsidRPr="00E778F8">
        <w:rPr>
          <w:rFonts w:ascii="PT Astra Serif" w:hAnsi="PT Astra Serif"/>
          <w:bCs/>
          <w:sz w:val="28"/>
          <w:szCs w:val="28"/>
        </w:rPr>
        <w:t xml:space="preserve"> в п/п и) абзац «</w:t>
      </w:r>
      <w:r w:rsidRPr="00E778F8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В отношении безнадзорных животных проведение мероприятий по их отлову, транспортировке, содержанию, учету, стерилизации, эвтаназии и утилизации трупов осуществляется в соответствии с </w:t>
      </w:r>
      <w:r w:rsidRPr="00E778F8">
        <w:rPr>
          <w:rFonts w:ascii="PT Astra Serif" w:hAnsi="PT Astra Serif"/>
          <w:sz w:val="28"/>
          <w:szCs w:val="28"/>
          <w:shd w:val="clear" w:color="auto" w:fill="FFFFFF"/>
        </w:rPr>
        <w:t xml:space="preserve">Законом Саратовской области от 03.11.2015 № 144-ЗСО "О наделении органов местного </w:t>
      </w:r>
      <w:r w:rsidRPr="00E778F8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животных"» - исключить</w:t>
      </w:r>
      <w:r>
        <w:rPr>
          <w:rFonts w:ascii="PT Astra Serif" w:hAnsi="PT Astra Serif"/>
          <w:szCs w:val="28"/>
          <w:shd w:val="clear" w:color="auto" w:fill="FFFFFF"/>
        </w:rPr>
        <w:t xml:space="preserve"> </w:t>
      </w:r>
    </w:p>
    <w:p w:rsidR="005D1B99" w:rsidRPr="00E778F8" w:rsidRDefault="005D1B99" w:rsidP="005D1B99">
      <w:pPr>
        <w:ind w:left="-426"/>
        <w:jc w:val="both"/>
        <w:textAlignment w:val="baseline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Cs w:val="28"/>
          <w:shd w:val="clear" w:color="auto" w:fill="FFFFFF"/>
        </w:rPr>
        <w:t xml:space="preserve">           </w:t>
      </w:r>
      <w:r>
        <w:rPr>
          <w:rFonts w:ascii="PT Astra Serif" w:hAnsi="PT Astra Serif"/>
          <w:sz w:val="28"/>
          <w:szCs w:val="28"/>
          <w:shd w:val="clear" w:color="auto" w:fill="FFFFFF"/>
        </w:rPr>
        <w:t>1.3 Пункт 9.2.11 « Отлов безнадзорных животных»- исключить.</w:t>
      </w:r>
    </w:p>
    <w:p w:rsidR="005D1B99" w:rsidRPr="00D604CC" w:rsidRDefault="005D1B99" w:rsidP="005D1B99">
      <w:pPr>
        <w:ind w:left="-426"/>
        <w:jc w:val="both"/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</w:rPr>
        <w:t xml:space="preserve">      </w:t>
      </w:r>
      <w:r w:rsidRPr="00D604CC">
        <w:rPr>
          <w:rFonts w:ascii="PT Astra Serif" w:hAnsi="PT Astra Serif"/>
          <w:bCs/>
          <w:sz w:val="28"/>
          <w:szCs w:val="28"/>
        </w:rPr>
        <w:t>2.</w:t>
      </w:r>
      <w:r w:rsidRPr="00D604CC">
        <w:rPr>
          <w:rFonts w:ascii="PT Astra Serif" w:hAnsi="PT Astra Serif"/>
          <w:sz w:val="28"/>
          <w:szCs w:val="28"/>
        </w:rPr>
        <w:t xml:space="preserve">  Настоящее решение обнародовать и разместить на сайте администрации  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Малосеменовского</w:t>
      </w:r>
      <w:r w:rsidRPr="00D604CC">
        <w:rPr>
          <w:rFonts w:ascii="PT Astra Serif" w:hAnsi="PT Astra Serif"/>
          <w:sz w:val="28"/>
          <w:szCs w:val="28"/>
        </w:rPr>
        <w:t xml:space="preserve"> муниципального образования.(</w:t>
      </w:r>
      <w:hyperlink r:id="rId5" w:history="1">
        <w:r w:rsidRPr="00D44ADB">
          <w:rPr>
            <w:rStyle w:val="a9"/>
            <w:rFonts w:ascii="PT Astra Serif" w:hAnsi="PT Astra Serif"/>
            <w:bCs/>
            <w:sz w:val="28"/>
            <w:szCs w:val="28"/>
            <w:shd w:val="clear" w:color="auto" w:fill="FFFFFF"/>
          </w:rPr>
          <w:t>https://</w:t>
        </w:r>
        <w:r w:rsidRPr="00D44ADB">
          <w:rPr>
            <w:rStyle w:val="a9"/>
            <w:rFonts w:ascii="PT Astra Serif" w:hAnsi="PT Astra Serif"/>
            <w:bCs/>
            <w:sz w:val="28"/>
            <w:szCs w:val="28"/>
            <w:shd w:val="clear" w:color="auto" w:fill="FFFFFF"/>
            <w:lang w:val="en-US"/>
          </w:rPr>
          <w:t>malosemenov</w:t>
        </w:r>
        <w:r w:rsidRPr="00D44ADB">
          <w:rPr>
            <w:rStyle w:val="a9"/>
            <w:rFonts w:ascii="PT Astra Serif" w:hAnsi="PT Astra Serif"/>
            <w:bCs/>
            <w:sz w:val="28"/>
            <w:szCs w:val="28"/>
            <w:shd w:val="clear" w:color="auto" w:fill="FFFFFF"/>
          </w:rPr>
          <w:t>skoe-r64.gosweb.gosuslugi.ru</w:t>
        </w:r>
      </w:hyperlink>
      <w:r w:rsidRPr="00D604CC"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  <w:t>)</w:t>
      </w:r>
    </w:p>
    <w:p w:rsidR="005D1B99" w:rsidRPr="00D604CC" w:rsidRDefault="005D1B99" w:rsidP="005D1B99">
      <w:pPr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</w:t>
      </w:r>
      <w:r w:rsidRPr="00D604CC">
        <w:rPr>
          <w:rFonts w:ascii="PT Astra Serif" w:hAnsi="PT Astra Serif"/>
          <w:sz w:val="28"/>
          <w:szCs w:val="28"/>
        </w:rPr>
        <w:t xml:space="preserve">. Настоящее Решение вступает в силу после его официального опубликования (обнародования) </w:t>
      </w:r>
      <w:r>
        <w:rPr>
          <w:rFonts w:ascii="PT Astra Serif" w:hAnsi="PT Astra Serif"/>
          <w:sz w:val="28"/>
          <w:szCs w:val="28"/>
        </w:rPr>
        <w:t>.</w:t>
      </w:r>
    </w:p>
    <w:p w:rsidR="005D1B99" w:rsidRPr="00D604CC" w:rsidRDefault="005D1B99" w:rsidP="005D1B99">
      <w:pPr>
        <w:ind w:left="-426"/>
        <w:rPr>
          <w:rFonts w:ascii="PT Astra Serif" w:hAnsi="PT Astra Serif"/>
          <w:sz w:val="28"/>
          <w:szCs w:val="28"/>
        </w:rPr>
      </w:pPr>
    </w:p>
    <w:p w:rsidR="005D1B99" w:rsidRPr="00E573E6" w:rsidRDefault="005D1B99" w:rsidP="005D1B9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573E6">
        <w:rPr>
          <w:rFonts w:ascii="Times New Roman" w:hAnsi="Times New Roman" w:cs="Times New Roman"/>
          <w:b/>
          <w:sz w:val="28"/>
          <w:szCs w:val="28"/>
        </w:rPr>
        <w:t>И.о.главы  Малосеменовского</w:t>
      </w:r>
    </w:p>
    <w:p w:rsidR="005D1B99" w:rsidRPr="00E573E6" w:rsidRDefault="005D1B99" w:rsidP="005D1B9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573E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573E6">
        <w:rPr>
          <w:rFonts w:ascii="Times New Roman" w:hAnsi="Times New Roman" w:cs="Times New Roman"/>
          <w:b/>
          <w:sz w:val="28"/>
          <w:szCs w:val="28"/>
        </w:rPr>
        <w:t xml:space="preserve">  Н.Г.Капитонова                                       </w:t>
      </w:r>
    </w:p>
    <w:p w:rsidR="0049715E" w:rsidRPr="005D1B99" w:rsidRDefault="0049715E" w:rsidP="005D1B99">
      <w:pPr>
        <w:rPr>
          <w:szCs w:val="28"/>
        </w:rPr>
      </w:pPr>
    </w:p>
    <w:sectPr w:rsidR="0049715E" w:rsidRPr="005D1B99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720F"/>
    <w:rsid w:val="000F383F"/>
    <w:rsid w:val="00100032"/>
    <w:rsid w:val="00105711"/>
    <w:rsid w:val="00110F13"/>
    <w:rsid w:val="00122D1C"/>
    <w:rsid w:val="00134E91"/>
    <w:rsid w:val="00141052"/>
    <w:rsid w:val="00180B29"/>
    <w:rsid w:val="001A7233"/>
    <w:rsid w:val="001B4C6F"/>
    <w:rsid w:val="001C38C6"/>
    <w:rsid w:val="001E2DF1"/>
    <w:rsid w:val="00205815"/>
    <w:rsid w:val="00205A4A"/>
    <w:rsid w:val="00222EAC"/>
    <w:rsid w:val="00225E7B"/>
    <w:rsid w:val="002356D9"/>
    <w:rsid w:val="00245D7D"/>
    <w:rsid w:val="0025393F"/>
    <w:rsid w:val="00254080"/>
    <w:rsid w:val="002962F8"/>
    <w:rsid w:val="002A1B70"/>
    <w:rsid w:val="002A7983"/>
    <w:rsid w:val="002D1ABD"/>
    <w:rsid w:val="002D6DAD"/>
    <w:rsid w:val="002E1143"/>
    <w:rsid w:val="0035095B"/>
    <w:rsid w:val="00381E01"/>
    <w:rsid w:val="003C7ED3"/>
    <w:rsid w:val="003D64CC"/>
    <w:rsid w:val="003E0B3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4A6E7D"/>
    <w:rsid w:val="004B5F50"/>
    <w:rsid w:val="004D04BE"/>
    <w:rsid w:val="00501B24"/>
    <w:rsid w:val="00517CF2"/>
    <w:rsid w:val="00550990"/>
    <w:rsid w:val="00560C0F"/>
    <w:rsid w:val="0058353D"/>
    <w:rsid w:val="005D1B99"/>
    <w:rsid w:val="005D2292"/>
    <w:rsid w:val="005D3C9A"/>
    <w:rsid w:val="005F27D2"/>
    <w:rsid w:val="00601E00"/>
    <w:rsid w:val="00614606"/>
    <w:rsid w:val="00625C55"/>
    <w:rsid w:val="00645D9B"/>
    <w:rsid w:val="006466D0"/>
    <w:rsid w:val="00672272"/>
    <w:rsid w:val="00697D51"/>
    <w:rsid w:val="006A1855"/>
    <w:rsid w:val="006B342B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1240"/>
    <w:rsid w:val="007B5C7F"/>
    <w:rsid w:val="007C4270"/>
    <w:rsid w:val="007D0AA8"/>
    <w:rsid w:val="007D40EF"/>
    <w:rsid w:val="008177F8"/>
    <w:rsid w:val="00851712"/>
    <w:rsid w:val="00861098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241E"/>
    <w:rsid w:val="00AD79DA"/>
    <w:rsid w:val="00B23DF3"/>
    <w:rsid w:val="00B262D4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0F52"/>
    <w:rsid w:val="00CF672E"/>
    <w:rsid w:val="00D26F98"/>
    <w:rsid w:val="00D31248"/>
    <w:rsid w:val="00D61321"/>
    <w:rsid w:val="00D63202"/>
    <w:rsid w:val="00D64E0C"/>
    <w:rsid w:val="00D8051B"/>
    <w:rsid w:val="00D935D7"/>
    <w:rsid w:val="00DA30FA"/>
    <w:rsid w:val="00DB41F3"/>
    <w:rsid w:val="00DE1067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F15E1C"/>
    <w:rsid w:val="00F30BF4"/>
    <w:rsid w:val="00F3331A"/>
    <w:rsid w:val="00F4778D"/>
    <w:rsid w:val="00F6590F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D1B99"/>
    <w:pPr>
      <w:spacing w:after="0" w:line="240" w:lineRule="auto"/>
    </w:pPr>
  </w:style>
  <w:style w:type="paragraph" w:customStyle="1" w:styleId="WW-">
    <w:name w:val="WW-Базовый"/>
    <w:rsid w:val="005D1B99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D1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losemenov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CD41-2F9F-438F-9659-4ECAB40E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2023-04-20T11:45:00Z</cp:lastPrinted>
  <dcterms:created xsi:type="dcterms:W3CDTF">2025-06-18T06:57:00Z</dcterms:created>
  <dcterms:modified xsi:type="dcterms:W3CDTF">2025-06-18T06:57:00Z</dcterms:modified>
</cp:coreProperties>
</file>